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98" w:rsidRDefault="006E1398" w:rsidP="006E1398">
      <w:pPr>
        <w:rPr>
          <w:rFonts w:ascii="Comic Sans MS" w:hAnsi="Comic Sans MS"/>
          <w:sz w:val="24"/>
          <w:szCs w:val="24"/>
        </w:rPr>
      </w:pPr>
      <w:r>
        <w:rPr>
          <w:rFonts w:ascii="Comic Sans MS" w:hAnsi="Comic Sans MS"/>
          <w:sz w:val="24"/>
          <w:szCs w:val="24"/>
        </w:rPr>
        <w:t>Good Monday Morning Farmers!</w:t>
      </w:r>
    </w:p>
    <w:p w:rsidR="006E1398" w:rsidRDefault="006E1398" w:rsidP="006E1398">
      <w:pPr>
        <w:rPr>
          <w:rFonts w:ascii="Comic Sans MS" w:hAnsi="Comic Sans MS"/>
          <w:sz w:val="24"/>
          <w:szCs w:val="24"/>
        </w:rPr>
      </w:pPr>
      <w:r>
        <w:rPr>
          <w:rFonts w:ascii="Comic Sans MS" w:hAnsi="Comic Sans MS"/>
          <w:sz w:val="24"/>
          <w:szCs w:val="24"/>
        </w:rPr>
        <w:t xml:space="preserve">Welcome to Week 2 of information for beyond high school plans! We hope you are listening to the announcements, reading and saving the daily emails and following us on twitter! Some of you are contemplating a military career after high school graduation and we want to provide you with the resources to help guide you in your decision. </w:t>
      </w:r>
    </w:p>
    <w:p w:rsidR="006E1398" w:rsidRDefault="006E1398" w:rsidP="006E1398">
      <w:pPr>
        <w:rPr>
          <w:rFonts w:ascii="Comic Sans MS" w:hAnsi="Comic Sans MS"/>
          <w:sz w:val="24"/>
          <w:szCs w:val="24"/>
        </w:rPr>
      </w:pPr>
    </w:p>
    <w:p w:rsidR="006E1398" w:rsidRDefault="006E1398" w:rsidP="006E1398">
      <w:pPr>
        <w:pStyle w:val="NormalWeb"/>
        <w:spacing w:before="0" w:beforeAutospacing="0" w:after="0" w:afterAutospacing="0"/>
        <w:rPr>
          <w:rFonts w:ascii="Comic Sans MS" w:hAnsi="Comic Sans MS"/>
        </w:rPr>
      </w:pPr>
      <w:r>
        <w:rPr>
          <w:rFonts w:ascii="Comic Sans MS" w:hAnsi="Comic Sans MS"/>
          <w:color w:val="000000"/>
        </w:rPr>
        <w:t>Each branch of the military has a unique mission within the overall mission of U.S. security and peace. Here they are in a nutshell:</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b/>
          <w:bCs/>
          <w:color w:val="000000"/>
        </w:rPr>
        <w:t>Air Force and Air Force Reserve:</w:t>
      </w:r>
    </w:p>
    <w:p w:rsidR="006E1398" w:rsidRDefault="006E1398" w:rsidP="006E1398">
      <w:pPr>
        <w:pStyle w:val="NormalWeb"/>
        <w:spacing w:before="0" w:beforeAutospacing="0" w:after="0" w:afterAutospacing="0"/>
        <w:ind w:left="720"/>
        <w:rPr>
          <w:rFonts w:ascii="Comic Sans MS" w:hAnsi="Comic Sans MS"/>
        </w:rPr>
      </w:pPr>
      <w:proofErr w:type="gramStart"/>
      <w:r>
        <w:rPr>
          <w:rFonts w:ascii="Comic Sans MS" w:hAnsi="Comic Sans MS"/>
          <w:color w:val="000000"/>
        </w:rPr>
        <w:t>The nation's source of air and space power.</w:t>
      </w:r>
      <w:proofErr w:type="gramEnd"/>
      <w:r>
        <w:rPr>
          <w:rFonts w:ascii="Comic Sans MS" w:hAnsi="Comic Sans MS"/>
          <w:color w:val="000000"/>
        </w:rPr>
        <w:t xml:space="preserve"> The primary mission of the USAF is to fly planes, helicopters, and satellites.</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b/>
          <w:bCs/>
          <w:color w:val="000000"/>
        </w:rPr>
        <w:t>Air National Guard:</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color w:val="000000"/>
        </w:rPr>
        <w:t>The Air National Guard as we know it today is a separate reserve component of the United States Air Force.</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b/>
          <w:bCs/>
          <w:color w:val="000000"/>
        </w:rPr>
        <w:t>Army and Army Reserve:</w:t>
      </w:r>
    </w:p>
    <w:p w:rsidR="006E1398" w:rsidRDefault="006E1398" w:rsidP="006E1398">
      <w:pPr>
        <w:pStyle w:val="NormalWeb"/>
        <w:spacing w:before="0" w:beforeAutospacing="0" w:after="0" w:afterAutospacing="0"/>
        <w:ind w:left="720"/>
        <w:rPr>
          <w:rFonts w:ascii="Comic Sans MS" w:hAnsi="Comic Sans MS"/>
        </w:rPr>
      </w:pPr>
      <w:proofErr w:type="gramStart"/>
      <w:r>
        <w:rPr>
          <w:rFonts w:ascii="Comic Sans MS" w:hAnsi="Comic Sans MS"/>
          <w:color w:val="000000"/>
        </w:rPr>
        <w:t>The dominant land power.</w:t>
      </w:r>
      <w:proofErr w:type="gramEnd"/>
      <w:r>
        <w:rPr>
          <w:rFonts w:ascii="Comic Sans MS" w:hAnsi="Comic Sans MS"/>
          <w:color w:val="000000"/>
        </w:rPr>
        <w:t xml:space="preserve"> The Army generally moves in to an area, secures it, and instills order and values before it leaves. It also guards U.S. installations and properties throughout the world.</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b/>
          <w:bCs/>
          <w:color w:val="000000"/>
        </w:rPr>
        <w:t>Army National Guard:</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color w:val="000000"/>
        </w:rPr>
        <w:t>The Army National Guard is an elite group of warriors who dedicate a portion of their time to serving their nation. Each state has its own Guard, as required by the Constitution; in fact, it is the only branch of the military whose existence is actually required by the Constitution.</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b/>
          <w:bCs/>
          <w:color w:val="000000"/>
        </w:rPr>
        <w:t>Coast Guard and Coast Guard Reserve:</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color w:val="000000"/>
        </w:rPr>
        <w:t>The Coast Guard's mission is primarily with domestic waterways. The Coast Guard does rescues, law enforcement, drug prevention, and clears waterways.</w:t>
      </w:r>
    </w:p>
    <w:p w:rsidR="006E1398" w:rsidRDefault="006E1398" w:rsidP="006E1398">
      <w:pPr>
        <w:pStyle w:val="NormalWeb"/>
        <w:spacing w:before="0" w:beforeAutospacing="0" w:after="0" w:afterAutospacing="0"/>
        <w:ind w:left="720"/>
        <w:rPr>
          <w:rFonts w:ascii="Comic Sans MS" w:hAnsi="Comic Sans MS"/>
          <w:b/>
          <w:bCs/>
          <w:color w:val="000000"/>
        </w:rPr>
      </w:pPr>
      <w:r>
        <w:rPr>
          <w:rFonts w:ascii="Comic Sans MS" w:hAnsi="Comic Sans MS"/>
          <w:b/>
          <w:bCs/>
          <w:color w:val="000000"/>
        </w:rPr>
        <w:t>Marine Corps and Marine Corps Reserve:</w:t>
      </w:r>
    </w:p>
    <w:p w:rsidR="006E1398" w:rsidRDefault="006E1398" w:rsidP="006E1398">
      <w:pPr>
        <w:pStyle w:val="NormalWeb"/>
        <w:spacing w:before="0" w:beforeAutospacing="0" w:after="0" w:afterAutospacing="0"/>
        <w:ind w:left="720"/>
        <w:rPr>
          <w:rFonts w:ascii="Comic Sans MS" w:hAnsi="Comic Sans MS"/>
        </w:rPr>
      </w:pPr>
      <w:proofErr w:type="gramStart"/>
      <w:r>
        <w:rPr>
          <w:rFonts w:ascii="Comic Sans MS" w:hAnsi="Comic Sans MS"/>
          <w:color w:val="000000"/>
        </w:rPr>
        <w:t>The Marine Corps is known as the U.S.' rapid-reaction force.</w:t>
      </w:r>
      <w:proofErr w:type="gramEnd"/>
      <w:r>
        <w:rPr>
          <w:rFonts w:ascii="Comic Sans MS" w:hAnsi="Comic Sans MS"/>
          <w:color w:val="000000"/>
        </w:rPr>
        <w:t xml:space="preserve"> They are trained to fight by sea and land, and usually are the first "boots on the ground." Marines are known as the world's fiercest warriors.</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b/>
          <w:bCs/>
          <w:color w:val="000000"/>
        </w:rPr>
        <w:t>Navy and Navy Reserve:</w:t>
      </w:r>
    </w:p>
    <w:p w:rsidR="006E1398" w:rsidRDefault="006E1398" w:rsidP="006E1398">
      <w:pPr>
        <w:pStyle w:val="NormalWeb"/>
        <w:spacing w:before="0" w:beforeAutospacing="0" w:after="0" w:afterAutospacing="0"/>
        <w:ind w:left="720"/>
        <w:rPr>
          <w:rFonts w:ascii="Comic Sans MS" w:hAnsi="Comic Sans MS"/>
        </w:rPr>
      </w:pPr>
      <w:r>
        <w:rPr>
          <w:rFonts w:ascii="Comic Sans MS" w:hAnsi="Comic Sans MS"/>
          <w:color w:val="000000"/>
        </w:rPr>
        <w:t>The Navy accomplishes its missions primarily by sea, but also by air and land. It secures and protects the oceans around the world to create peace and stability, making the seas safe for travel and trade.</w:t>
      </w:r>
    </w:p>
    <w:p w:rsidR="006E1398" w:rsidRDefault="006E1398" w:rsidP="006E1398">
      <w:pPr>
        <w:pStyle w:val="NormalWeb"/>
        <w:spacing w:before="0" w:beforeAutospacing="0" w:after="0" w:afterAutospacing="0"/>
        <w:ind w:left="720"/>
        <w:rPr>
          <w:rFonts w:ascii="Comic Sans MS" w:hAnsi="Comic Sans MS"/>
        </w:rPr>
      </w:pPr>
    </w:p>
    <w:p w:rsidR="006E1398" w:rsidRDefault="006E1398" w:rsidP="006E1398">
      <w:pPr>
        <w:rPr>
          <w:rFonts w:ascii="Comic Sans MS" w:hAnsi="Comic Sans MS"/>
          <w:sz w:val="24"/>
          <w:szCs w:val="24"/>
        </w:rPr>
      </w:pPr>
      <w:r>
        <w:rPr>
          <w:rFonts w:ascii="Comic Sans MS" w:hAnsi="Comic Sans MS"/>
          <w:sz w:val="24"/>
          <w:szCs w:val="24"/>
        </w:rPr>
        <w:lastRenderedPageBreak/>
        <w:t>Here are some videos and website links to help and educate those interested in military as a possible option. They include articles concerning recruiting, eligibility and one on the different branches:</w:t>
      </w:r>
    </w:p>
    <w:p w:rsidR="006E1398" w:rsidRDefault="006E1398" w:rsidP="006E1398">
      <w:pPr>
        <w:rPr>
          <w:rFonts w:ascii="Comic Sans MS" w:hAnsi="Comic Sans MS"/>
          <w:sz w:val="24"/>
          <w:szCs w:val="24"/>
        </w:rPr>
      </w:pPr>
    </w:p>
    <w:p w:rsidR="006E1398" w:rsidRDefault="006E1398" w:rsidP="006E1398">
      <w:pPr>
        <w:rPr>
          <w:rFonts w:ascii="Comic Sans MS" w:hAnsi="Comic Sans MS"/>
          <w:sz w:val="24"/>
          <w:szCs w:val="24"/>
        </w:rPr>
      </w:pPr>
      <w:r>
        <w:rPr>
          <w:rFonts w:ascii="Comic Sans MS" w:hAnsi="Comic Sans MS"/>
          <w:sz w:val="24"/>
          <w:szCs w:val="24"/>
        </w:rPr>
        <w:t xml:space="preserve">Getting </w:t>
      </w:r>
      <w:proofErr w:type="gramStart"/>
      <w:r>
        <w:rPr>
          <w:rFonts w:ascii="Comic Sans MS" w:hAnsi="Comic Sans MS"/>
          <w:sz w:val="24"/>
          <w:szCs w:val="24"/>
        </w:rPr>
        <w:t>Into</w:t>
      </w:r>
      <w:proofErr w:type="gramEnd"/>
      <w:r>
        <w:rPr>
          <w:rFonts w:ascii="Comic Sans MS" w:hAnsi="Comic Sans MS"/>
          <w:sz w:val="24"/>
          <w:szCs w:val="24"/>
        </w:rPr>
        <w:t xml:space="preserve"> the Military is More </w:t>
      </w:r>
      <w:proofErr w:type="spellStart"/>
      <w:r>
        <w:rPr>
          <w:rFonts w:ascii="Comic Sans MS" w:hAnsi="Comic Sans MS"/>
          <w:sz w:val="24"/>
          <w:szCs w:val="24"/>
        </w:rPr>
        <w:t>Competive</w:t>
      </w:r>
      <w:proofErr w:type="spellEnd"/>
    </w:p>
    <w:p w:rsidR="006E1398" w:rsidRDefault="006E1398" w:rsidP="006E1398">
      <w:pPr>
        <w:pStyle w:val="NormalWeb"/>
        <w:spacing w:before="0" w:beforeAutospacing="0" w:after="0" w:afterAutospacing="0"/>
      </w:pPr>
      <w:hyperlink r:id="rId4" w:history="1">
        <w:r>
          <w:rPr>
            <w:rStyle w:val="Hyperlink"/>
            <w:rFonts w:ascii="Arial" w:hAnsi="Arial" w:cs="Arial"/>
            <w:i/>
            <w:iCs/>
            <w:color w:val="1155CC"/>
            <w:sz w:val="23"/>
            <w:szCs w:val="23"/>
          </w:rPr>
          <w:t>http://money.cnn.com/2013/05/15/news/economy/military-recruiting/index.html</w:t>
        </w:r>
      </w:hyperlink>
    </w:p>
    <w:p w:rsidR="006E1398" w:rsidRDefault="006E1398" w:rsidP="006E1398">
      <w:pPr>
        <w:pStyle w:val="NormalWeb"/>
        <w:spacing w:before="0" w:beforeAutospacing="0" w:after="0" w:afterAutospacing="0"/>
      </w:pPr>
    </w:p>
    <w:p w:rsidR="006E1398" w:rsidRDefault="006E1398" w:rsidP="006E1398">
      <w:pPr>
        <w:pStyle w:val="NormalWeb"/>
        <w:spacing w:before="0" w:beforeAutospacing="0" w:after="0" w:afterAutospacing="0"/>
        <w:rPr>
          <w:rFonts w:ascii="Comic Sans MS" w:hAnsi="Comic Sans MS"/>
        </w:rPr>
      </w:pPr>
      <w:r>
        <w:rPr>
          <w:rFonts w:ascii="Comic Sans MS" w:hAnsi="Comic Sans MS"/>
        </w:rPr>
        <w:t>10 Tips for Visiting the Recruiting Office</w:t>
      </w:r>
    </w:p>
    <w:p w:rsidR="006E1398" w:rsidRDefault="006E1398" w:rsidP="006E1398">
      <w:pPr>
        <w:pStyle w:val="NormalWeb"/>
        <w:spacing w:before="0" w:beforeAutospacing="0" w:after="0" w:afterAutospacing="0"/>
      </w:pPr>
      <w:hyperlink r:id="rId5" w:history="1">
        <w:r>
          <w:rPr>
            <w:rStyle w:val="Hyperlink"/>
            <w:rFonts w:ascii="Arial" w:hAnsi="Arial" w:cs="Arial"/>
            <w:i/>
            <w:iCs/>
            <w:color w:val="1155CC"/>
            <w:sz w:val="23"/>
            <w:szCs w:val="23"/>
          </w:rPr>
          <w:t>http://www.military.com/join-armed-forces/recruiting-10-tips.html</w:t>
        </w:r>
      </w:hyperlink>
    </w:p>
    <w:p w:rsidR="006E1398" w:rsidRDefault="006E1398" w:rsidP="006E1398">
      <w:pPr>
        <w:pStyle w:val="NormalWeb"/>
        <w:spacing w:before="0" w:beforeAutospacing="0" w:after="0" w:afterAutospacing="0"/>
      </w:pPr>
    </w:p>
    <w:p w:rsidR="006E1398" w:rsidRDefault="006E1398" w:rsidP="006E1398">
      <w:pPr>
        <w:pStyle w:val="NormalWeb"/>
        <w:spacing w:before="0" w:beforeAutospacing="0" w:after="0" w:afterAutospacing="0"/>
        <w:rPr>
          <w:rFonts w:ascii="Comic Sans MS" w:hAnsi="Comic Sans MS"/>
        </w:rPr>
      </w:pPr>
      <w:r>
        <w:rPr>
          <w:rFonts w:ascii="Comic Sans MS" w:hAnsi="Comic Sans MS"/>
        </w:rPr>
        <w:t xml:space="preserve">Are you Eligible to Join the </w:t>
      </w:r>
      <w:proofErr w:type="gramStart"/>
      <w:r>
        <w:rPr>
          <w:rFonts w:ascii="Comic Sans MS" w:hAnsi="Comic Sans MS"/>
        </w:rPr>
        <w:t>Military</w:t>
      </w:r>
      <w:proofErr w:type="gramEnd"/>
    </w:p>
    <w:p w:rsidR="006E1398" w:rsidRDefault="006E1398" w:rsidP="006E1398">
      <w:pPr>
        <w:pStyle w:val="NormalWeb"/>
        <w:spacing w:before="0" w:beforeAutospacing="0" w:after="0" w:afterAutospacing="0"/>
      </w:pPr>
      <w:hyperlink r:id="rId6" w:history="1">
        <w:r>
          <w:rPr>
            <w:rStyle w:val="Hyperlink"/>
            <w:rFonts w:ascii="Arial" w:hAnsi="Arial" w:cs="Arial"/>
            <w:i/>
            <w:iCs/>
            <w:color w:val="1155CC"/>
            <w:sz w:val="23"/>
            <w:szCs w:val="23"/>
          </w:rPr>
          <w:t>http://www.military.com/join-armed-forces/join-the-military-basic-eligibility.html</w:t>
        </w:r>
      </w:hyperlink>
    </w:p>
    <w:p w:rsidR="006E1398" w:rsidRDefault="006E1398" w:rsidP="006E1398">
      <w:pPr>
        <w:pStyle w:val="NormalWeb"/>
        <w:spacing w:before="0" w:beforeAutospacing="0" w:after="0" w:afterAutospacing="0"/>
      </w:pPr>
    </w:p>
    <w:p w:rsidR="006E1398" w:rsidRDefault="006E1398" w:rsidP="006E1398">
      <w:pPr>
        <w:pStyle w:val="NormalWeb"/>
        <w:spacing w:before="0" w:beforeAutospacing="0" w:after="0" w:afterAutospacing="0"/>
        <w:rPr>
          <w:rFonts w:ascii="Comic Sans MS" w:hAnsi="Comic Sans MS"/>
        </w:rPr>
      </w:pPr>
      <w:r>
        <w:rPr>
          <w:rFonts w:ascii="Comic Sans MS" w:hAnsi="Comic Sans MS"/>
          <w:color w:val="000000"/>
        </w:rPr>
        <w:t>Video: What Military Branch Should I Join</w:t>
      </w:r>
    </w:p>
    <w:p w:rsidR="006E1398" w:rsidRDefault="006E1398" w:rsidP="006E1398">
      <w:pPr>
        <w:pStyle w:val="NormalWeb"/>
        <w:spacing w:before="0" w:beforeAutospacing="0" w:after="0" w:afterAutospacing="0"/>
      </w:pPr>
      <w:hyperlink r:id="rId7" w:history="1">
        <w:r>
          <w:rPr>
            <w:rStyle w:val="Hyperlink"/>
            <w:rFonts w:ascii="Arial" w:hAnsi="Arial" w:cs="Arial"/>
            <w:b/>
            <w:bCs/>
            <w:color w:val="1155CC"/>
            <w:sz w:val="23"/>
            <w:szCs w:val="23"/>
          </w:rPr>
          <w:t>https://youtu.be/Y_SeRjyinRk</w:t>
        </w:r>
      </w:hyperlink>
    </w:p>
    <w:p w:rsidR="006E1398" w:rsidRDefault="006E1398" w:rsidP="006E1398">
      <w:pPr>
        <w:rPr>
          <w:rFonts w:ascii="Comic Sans MS" w:hAnsi="Comic Sans MS"/>
          <w:sz w:val="24"/>
          <w:szCs w:val="24"/>
        </w:rPr>
      </w:pPr>
    </w:p>
    <w:p w:rsidR="006E1398" w:rsidRDefault="006E1398" w:rsidP="006E1398">
      <w:pPr>
        <w:rPr>
          <w:rFonts w:ascii="Comic Sans MS" w:hAnsi="Comic Sans MS"/>
          <w:sz w:val="24"/>
          <w:szCs w:val="24"/>
        </w:rPr>
      </w:pPr>
    </w:p>
    <w:p w:rsidR="006E1398" w:rsidRDefault="006E1398" w:rsidP="006E1398">
      <w:pPr>
        <w:rPr>
          <w:rFonts w:ascii="Comic Sans MS" w:hAnsi="Comic Sans MS"/>
          <w:sz w:val="24"/>
          <w:szCs w:val="24"/>
        </w:rPr>
      </w:pPr>
      <w:r>
        <w:rPr>
          <w:rFonts w:ascii="Comic Sans MS" w:hAnsi="Comic Sans MS"/>
          <w:sz w:val="24"/>
          <w:szCs w:val="24"/>
        </w:rPr>
        <w:t xml:space="preserve">If this is an avenue you are possibly pursuing, please make sure you save this information on you </w:t>
      </w:r>
      <w:proofErr w:type="spellStart"/>
      <w:r>
        <w:rPr>
          <w:rFonts w:ascii="Comic Sans MS" w:hAnsi="Comic Sans MS"/>
          <w:sz w:val="24"/>
          <w:szCs w:val="24"/>
        </w:rPr>
        <w:t>iPad</w:t>
      </w:r>
      <w:proofErr w:type="spellEnd"/>
      <w:r>
        <w:rPr>
          <w:rFonts w:ascii="Comic Sans MS" w:hAnsi="Comic Sans MS"/>
          <w:sz w:val="24"/>
          <w:szCs w:val="24"/>
        </w:rPr>
        <w:t xml:space="preserve">, in an app of your choice (like </w:t>
      </w:r>
      <w:proofErr w:type="spellStart"/>
      <w:r>
        <w:rPr>
          <w:rFonts w:ascii="Comic Sans MS" w:hAnsi="Comic Sans MS"/>
          <w:sz w:val="24"/>
          <w:szCs w:val="24"/>
        </w:rPr>
        <w:t>Evernote</w:t>
      </w:r>
      <w:proofErr w:type="spellEnd"/>
      <w:r>
        <w:rPr>
          <w:rFonts w:ascii="Comic Sans MS" w:hAnsi="Comic Sans MS"/>
          <w:sz w:val="24"/>
          <w:szCs w:val="24"/>
        </w:rPr>
        <w:t>) or your school email account so it will be readily available when needed. Also, do you know your Career Cruising also provides information concerning the military and military careers? Please see your counselors in the Learning Lounge on Tuesdays during block lunch if you need help obtaining or accessing information on Career Cruising!</w:t>
      </w:r>
    </w:p>
    <w:p w:rsidR="006E1398" w:rsidRDefault="006E1398" w:rsidP="006E1398">
      <w:pPr>
        <w:rPr>
          <w:rFonts w:ascii="Comic Sans MS" w:hAnsi="Comic Sans MS"/>
          <w:sz w:val="24"/>
          <w:szCs w:val="24"/>
        </w:rPr>
      </w:pPr>
    </w:p>
    <w:p w:rsidR="006E1398" w:rsidRDefault="006E1398" w:rsidP="006E1398">
      <w:pPr>
        <w:rPr>
          <w:rFonts w:ascii="Comic Sans MS" w:hAnsi="Comic Sans MS"/>
          <w:sz w:val="24"/>
          <w:szCs w:val="24"/>
        </w:rPr>
      </w:pPr>
      <w:r>
        <w:rPr>
          <w:rFonts w:ascii="Comic Sans MS" w:hAnsi="Comic Sans MS"/>
          <w:sz w:val="24"/>
          <w:szCs w:val="24"/>
        </w:rPr>
        <w:t>Have a magnificent Monday!</w:t>
      </w:r>
    </w:p>
    <w:p w:rsidR="006E1398" w:rsidRDefault="006E1398" w:rsidP="006E1398">
      <w:pPr>
        <w:rPr>
          <w:rFonts w:ascii="Comic Sans MS" w:hAnsi="Comic Sans MS"/>
          <w:sz w:val="24"/>
          <w:szCs w:val="24"/>
        </w:rPr>
      </w:pPr>
    </w:p>
    <w:p w:rsidR="006E1398" w:rsidRDefault="006E1398" w:rsidP="006E1398">
      <w:pPr>
        <w:rPr>
          <w:rFonts w:ascii="Comic Sans MS" w:hAnsi="Comic Sans MS"/>
          <w:sz w:val="24"/>
          <w:szCs w:val="24"/>
        </w:rPr>
      </w:pPr>
      <w:r>
        <w:rPr>
          <w:rFonts w:ascii="Comic Sans MS" w:hAnsi="Comic Sans MS"/>
          <w:sz w:val="24"/>
          <w:szCs w:val="24"/>
        </w:rPr>
        <w:t xml:space="preserve">From you </w:t>
      </w:r>
      <w:proofErr w:type="spellStart"/>
      <w:r>
        <w:rPr>
          <w:rFonts w:ascii="Comic Sans MS" w:hAnsi="Comic Sans MS"/>
          <w:sz w:val="24"/>
          <w:szCs w:val="24"/>
        </w:rPr>
        <w:t>Killough</w:t>
      </w:r>
      <w:proofErr w:type="spellEnd"/>
      <w:r>
        <w:rPr>
          <w:rFonts w:ascii="Comic Sans MS" w:hAnsi="Comic Sans MS"/>
          <w:sz w:val="24"/>
          <w:szCs w:val="24"/>
        </w:rPr>
        <w:t xml:space="preserve"> counselors,</w:t>
      </w:r>
    </w:p>
    <w:p w:rsidR="006E1398" w:rsidRDefault="006E1398" w:rsidP="006E1398">
      <w:pPr>
        <w:rPr>
          <w:rFonts w:ascii="Comic Sans MS" w:hAnsi="Comic Sans MS"/>
          <w:sz w:val="24"/>
          <w:szCs w:val="24"/>
        </w:rPr>
      </w:pPr>
      <w:r>
        <w:rPr>
          <w:rFonts w:ascii="Comic Sans MS" w:hAnsi="Comic Sans MS"/>
          <w:sz w:val="24"/>
          <w:szCs w:val="24"/>
        </w:rPr>
        <w:t>Ms. Denney</w:t>
      </w:r>
      <w:proofErr w:type="gramStart"/>
      <w:r>
        <w:rPr>
          <w:rFonts w:ascii="Comic Sans MS" w:hAnsi="Comic Sans MS"/>
          <w:sz w:val="24"/>
          <w:szCs w:val="24"/>
        </w:rPr>
        <w:t>  A</w:t>
      </w:r>
      <w:proofErr w:type="gramEnd"/>
      <w:r>
        <w:rPr>
          <w:rFonts w:ascii="Comic Sans MS" w:hAnsi="Comic Sans MS"/>
          <w:sz w:val="24"/>
          <w:szCs w:val="24"/>
        </w:rPr>
        <w:t xml:space="preserve">-G             </w:t>
      </w:r>
      <w:hyperlink r:id="rId8" w:history="1">
        <w:r>
          <w:rPr>
            <w:rStyle w:val="Hyperlink"/>
            <w:rFonts w:ascii="Comic Sans MS" w:hAnsi="Comic Sans MS"/>
            <w:sz w:val="24"/>
            <w:szCs w:val="24"/>
          </w:rPr>
          <w:t>denneyt@lisd.net</w:t>
        </w:r>
      </w:hyperlink>
    </w:p>
    <w:p w:rsidR="006E1398" w:rsidRDefault="006E1398" w:rsidP="006E1398">
      <w:pPr>
        <w:rPr>
          <w:rFonts w:ascii="Comic Sans MS" w:hAnsi="Comic Sans MS"/>
          <w:sz w:val="24"/>
          <w:szCs w:val="24"/>
        </w:rPr>
      </w:pPr>
      <w:r>
        <w:rPr>
          <w:rFonts w:ascii="Comic Sans MS" w:hAnsi="Comic Sans MS"/>
          <w:sz w:val="24"/>
          <w:szCs w:val="24"/>
        </w:rPr>
        <w:t xml:space="preserve">Ms. Pierce    H-O             </w:t>
      </w:r>
      <w:hyperlink r:id="rId9" w:history="1">
        <w:r>
          <w:rPr>
            <w:rStyle w:val="Hyperlink"/>
            <w:rFonts w:ascii="Comic Sans MS" w:hAnsi="Comic Sans MS"/>
            <w:sz w:val="24"/>
            <w:szCs w:val="24"/>
          </w:rPr>
          <w:t>piercetl@lisd.net</w:t>
        </w:r>
      </w:hyperlink>
    </w:p>
    <w:p w:rsidR="006E1398" w:rsidRDefault="006E1398" w:rsidP="006E1398">
      <w:pPr>
        <w:rPr>
          <w:rFonts w:ascii="Comic Sans MS" w:hAnsi="Comic Sans MS"/>
          <w:sz w:val="24"/>
          <w:szCs w:val="24"/>
        </w:rPr>
      </w:pPr>
      <w:r>
        <w:rPr>
          <w:rFonts w:ascii="Comic Sans MS" w:hAnsi="Comic Sans MS"/>
          <w:sz w:val="24"/>
          <w:szCs w:val="24"/>
        </w:rPr>
        <w:t>Ms. Dunham</w:t>
      </w:r>
      <w:proofErr w:type="gramStart"/>
      <w:r>
        <w:rPr>
          <w:rFonts w:ascii="Comic Sans MS" w:hAnsi="Comic Sans MS"/>
          <w:sz w:val="24"/>
          <w:szCs w:val="24"/>
        </w:rPr>
        <w:t>  P</w:t>
      </w:r>
      <w:proofErr w:type="gramEnd"/>
      <w:r>
        <w:rPr>
          <w:rFonts w:ascii="Comic Sans MS" w:hAnsi="Comic Sans MS"/>
          <w:sz w:val="24"/>
          <w:szCs w:val="24"/>
        </w:rPr>
        <w:t xml:space="preserve">-Z              </w:t>
      </w:r>
      <w:hyperlink r:id="rId10" w:history="1">
        <w:r>
          <w:rPr>
            <w:rStyle w:val="Hyperlink"/>
            <w:rFonts w:ascii="Comic Sans MS" w:hAnsi="Comic Sans MS"/>
            <w:sz w:val="24"/>
            <w:szCs w:val="24"/>
          </w:rPr>
          <w:t>dunhaml@lisd.net</w:t>
        </w:r>
      </w:hyperlink>
    </w:p>
    <w:p w:rsidR="006E1398" w:rsidRDefault="006E1398" w:rsidP="006E1398">
      <w:pPr>
        <w:rPr>
          <w:rFonts w:ascii="Comic Sans MS" w:hAnsi="Comic Sans MS"/>
          <w:sz w:val="24"/>
          <w:szCs w:val="24"/>
        </w:rPr>
      </w:pPr>
    </w:p>
    <w:p w:rsidR="00B56B2C" w:rsidRPr="006E1398" w:rsidRDefault="00B56B2C" w:rsidP="006E1398"/>
    <w:sectPr w:rsidR="00B56B2C" w:rsidRPr="006E1398" w:rsidSect="00624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4AC"/>
    <w:rsid w:val="000414AC"/>
    <w:rsid w:val="00242B52"/>
    <w:rsid w:val="006248C9"/>
    <w:rsid w:val="006E1398"/>
    <w:rsid w:val="00894FD6"/>
    <w:rsid w:val="009C33BE"/>
    <w:rsid w:val="00B07F44"/>
    <w:rsid w:val="00B56B2C"/>
    <w:rsid w:val="00E428D9"/>
    <w:rsid w:val="00F77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AC"/>
    <w:rPr>
      <w:color w:val="0000FF"/>
      <w:u w:val="single"/>
    </w:rPr>
  </w:style>
  <w:style w:type="paragraph" w:styleId="NormalWeb">
    <w:name w:val="Normal (Web)"/>
    <w:basedOn w:val="Normal"/>
    <w:uiPriority w:val="99"/>
    <w:semiHidden/>
    <w:unhideWhenUsed/>
    <w:rsid w:val="000414A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099668">
      <w:bodyDiv w:val="1"/>
      <w:marLeft w:val="0"/>
      <w:marRight w:val="0"/>
      <w:marTop w:val="0"/>
      <w:marBottom w:val="0"/>
      <w:divBdr>
        <w:top w:val="none" w:sz="0" w:space="0" w:color="auto"/>
        <w:left w:val="none" w:sz="0" w:space="0" w:color="auto"/>
        <w:bottom w:val="none" w:sz="0" w:space="0" w:color="auto"/>
        <w:right w:val="none" w:sz="0" w:space="0" w:color="auto"/>
      </w:divBdr>
    </w:div>
    <w:div w:id="318583470">
      <w:bodyDiv w:val="1"/>
      <w:marLeft w:val="0"/>
      <w:marRight w:val="0"/>
      <w:marTop w:val="0"/>
      <w:marBottom w:val="0"/>
      <w:divBdr>
        <w:top w:val="none" w:sz="0" w:space="0" w:color="auto"/>
        <w:left w:val="none" w:sz="0" w:space="0" w:color="auto"/>
        <w:bottom w:val="none" w:sz="0" w:space="0" w:color="auto"/>
        <w:right w:val="none" w:sz="0" w:space="0" w:color="auto"/>
      </w:divBdr>
    </w:div>
    <w:div w:id="387921489">
      <w:bodyDiv w:val="1"/>
      <w:marLeft w:val="0"/>
      <w:marRight w:val="0"/>
      <w:marTop w:val="0"/>
      <w:marBottom w:val="0"/>
      <w:divBdr>
        <w:top w:val="none" w:sz="0" w:space="0" w:color="auto"/>
        <w:left w:val="none" w:sz="0" w:space="0" w:color="auto"/>
        <w:bottom w:val="none" w:sz="0" w:space="0" w:color="auto"/>
        <w:right w:val="none" w:sz="0" w:space="0" w:color="auto"/>
      </w:divBdr>
    </w:div>
    <w:div w:id="922953110">
      <w:bodyDiv w:val="1"/>
      <w:marLeft w:val="0"/>
      <w:marRight w:val="0"/>
      <w:marTop w:val="0"/>
      <w:marBottom w:val="0"/>
      <w:divBdr>
        <w:top w:val="none" w:sz="0" w:space="0" w:color="auto"/>
        <w:left w:val="none" w:sz="0" w:space="0" w:color="auto"/>
        <w:bottom w:val="none" w:sz="0" w:space="0" w:color="auto"/>
        <w:right w:val="none" w:sz="0" w:space="0" w:color="auto"/>
      </w:divBdr>
    </w:div>
    <w:div w:id="1882283968">
      <w:bodyDiv w:val="1"/>
      <w:marLeft w:val="0"/>
      <w:marRight w:val="0"/>
      <w:marTop w:val="0"/>
      <w:marBottom w:val="0"/>
      <w:divBdr>
        <w:top w:val="none" w:sz="0" w:space="0" w:color="auto"/>
        <w:left w:val="none" w:sz="0" w:space="0" w:color="auto"/>
        <w:bottom w:val="none" w:sz="0" w:space="0" w:color="auto"/>
        <w:right w:val="none" w:sz="0" w:space="0" w:color="auto"/>
      </w:divBdr>
    </w:div>
    <w:div w:id="20928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eyt@lisd.net" TargetMode="External"/><Relationship Id="rId3" Type="http://schemas.openxmlformats.org/officeDocument/2006/relationships/webSettings" Target="webSettings.xml"/><Relationship Id="rId7" Type="http://schemas.openxmlformats.org/officeDocument/2006/relationships/hyperlink" Target="https://youtu.be/Y_SeRjyinR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com/join-armed-forces/join-the-military-basic-eligibility.html" TargetMode="External"/><Relationship Id="rId11" Type="http://schemas.openxmlformats.org/officeDocument/2006/relationships/fontTable" Target="fontTable.xml"/><Relationship Id="rId5" Type="http://schemas.openxmlformats.org/officeDocument/2006/relationships/hyperlink" Target="http://www.military.com/join-armed-forces/recruiting-10-tips.html" TargetMode="External"/><Relationship Id="rId10" Type="http://schemas.openxmlformats.org/officeDocument/2006/relationships/hyperlink" Target="mailto:dunhaml@lisd.net" TargetMode="External"/><Relationship Id="rId4" Type="http://schemas.openxmlformats.org/officeDocument/2006/relationships/hyperlink" Target="http://money.cnn.com/2013/05/15/news/economy/military-recruiting/index.html" TargetMode="External"/><Relationship Id="rId9" Type="http://schemas.openxmlformats.org/officeDocument/2006/relationships/hyperlink" Target="mailto:piercetl@l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0</DocSecurity>
  <Lines>26</Lines>
  <Paragraphs>7</Paragraphs>
  <ScaleCrop>false</ScaleCrop>
  <Company>Lewisville ISD</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2</cp:revision>
  <dcterms:created xsi:type="dcterms:W3CDTF">2016-05-09T16:40:00Z</dcterms:created>
  <dcterms:modified xsi:type="dcterms:W3CDTF">2016-05-09T16:40:00Z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148750069</vt:i4>
  </property>
  <property fmtid="{D5CDD505-2E9C-101B-9397-08002B2CF9AE}" pid="3" name="_NewReviewCycle">
    <vt:lpwstr/>
  </property>
  <property fmtid="{D5CDD505-2E9C-101B-9397-08002B2CF9AE}" pid="4" name="_EmailSubject">
    <vt:lpwstr>May 9th email</vt:lpwstr>
  </property>
  <property fmtid="{D5CDD505-2E9C-101B-9397-08002B2CF9AE}" pid="5" name="_AuthorEmail">
    <vt:lpwstr>denneyt@lisd.net</vt:lpwstr>
  </property>
  <property fmtid="{D5CDD505-2E9C-101B-9397-08002B2CF9AE}" pid="6" name="_AuthorEmailDisplayName">
    <vt:lpwstr>Denney, Tammy</vt:lpwstr>
  </property>
</Properties>
</file>